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F20A5B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D81B4A" w:rsidRDefault="00D81B4A" w:rsidP="00934587">
      <w:pPr>
        <w:rPr>
          <w:color w:val="3399FF"/>
          <w:lang w:val="kk-KZ"/>
        </w:rPr>
      </w:pPr>
    </w:p>
    <w:p w:rsidR="00D81B4A" w:rsidRDefault="00D81B4A" w:rsidP="00934587">
      <w:pPr>
        <w:rPr>
          <w:color w:val="3399FF"/>
          <w:lang w:val="kk-KZ"/>
        </w:rPr>
      </w:pPr>
    </w:p>
    <w:p w:rsidR="008E6134" w:rsidRDefault="008E6134" w:rsidP="008E6134">
      <w:pPr>
        <w:jc w:val="center"/>
        <w:rPr>
          <w:b/>
          <w:bCs/>
          <w:spacing w:val="2"/>
          <w:sz w:val="28"/>
          <w:szCs w:val="28"/>
          <w:lang w:val="kk-KZ"/>
        </w:rPr>
      </w:pPr>
      <w:r>
        <w:rPr>
          <w:b/>
          <w:bCs/>
          <w:spacing w:val="2"/>
          <w:sz w:val="28"/>
          <w:szCs w:val="28"/>
          <w:lang w:val="kk-KZ"/>
        </w:rPr>
        <w:t>Қазақстан Республикасы Қаржы министрінің кейбір бұйрықтарының күші жойылды деп тану туралы</w:t>
      </w:r>
    </w:p>
    <w:p w:rsidR="008E6134" w:rsidRDefault="008E6134" w:rsidP="008E6134">
      <w:pPr>
        <w:jc w:val="center"/>
        <w:rPr>
          <w:spacing w:val="2"/>
          <w:sz w:val="28"/>
          <w:szCs w:val="28"/>
          <w:lang w:val="kk-KZ"/>
        </w:rPr>
      </w:pP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  <w:lang w:val="kk-KZ"/>
        </w:rPr>
      </w:pP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«Құқықтық актілер туралы» Қазақстан Республикасы Заңының </w:t>
      </w:r>
      <w:r>
        <w:rPr>
          <w:spacing w:val="2"/>
          <w:sz w:val="28"/>
          <w:szCs w:val="28"/>
          <w:lang w:val="kk-KZ"/>
        </w:rPr>
        <w:br/>
        <w:t xml:space="preserve">27-бабының 2-тармағына сәйкес </w:t>
      </w:r>
      <w:r>
        <w:rPr>
          <w:b/>
          <w:spacing w:val="2"/>
          <w:sz w:val="28"/>
          <w:szCs w:val="28"/>
          <w:lang w:val="kk-KZ"/>
        </w:rPr>
        <w:t>БҰЙЫРАМЫН</w:t>
      </w:r>
      <w:r>
        <w:rPr>
          <w:spacing w:val="2"/>
          <w:sz w:val="28"/>
          <w:szCs w:val="28"/>
          <w:lang w:val="kk-KZ"/>
        </w:rPr>
        <w:t>:</w:t>
      </w: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1. Осы бұйрыққа қосымшаға сәйкес Қазақстан Республикасы Қаржы министрінің кейбір бұйрықтарының </w:t>
      </w:r>
      <w:r>
        <w:fldChar w:fldCharType="begin"/>
      </w:r>
      <w:r w:rsidRPr="008E6134">
        <w:rPr>
          <w:lang w:val="kk-KZ"/>
        </w:rPr>
        <w:instrText xml:space="preserve"> HYPERLINK "http://adilet.zan.kz/kaz/docs/V2200029007" \l "z9" </w:instrText>
      </w:r>
      <w:r>
        <w:fldChar w:fldCharType="separate"/>
      </w:r>
      <w:r w:rsidRPr="00684ABC">
        <w:rPr>
          <w:spacing w:val="2"/>
          <w:sz w:val="28"/>
          <w:szCs w:val="28"/>
          <w:lang w:val="kk-KZ"/>
        </w:rPr>
        <w:t>күші жойылды</w:t>
      </w:r>
      <w:r>
        <w:rPr>
          <w:spacing w:val="2"/>
          <w:sz w:val="28"/>
          <w:szCs w:val="28"/>
          <w:lang w:val="kk-KZ"/>
        </w:rPr>
        <w:fldChar w:fldCharType="end"/>
      </w:r>
      <w:r>
        <w:rPr>
          <w:spacing w:val="2"/>
          <w:sz w:val="28"/>
          <w:szCs w:val="28"/>
          <w:lang w:val="kk-KZ"/>
        </w:rPr>
        <w:t xml:space="preserve"> деп танылсын. </w:t>
      </w: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осы </w:t>
      </w:r>
      <w:proofErr w:type="spellStart"/>
      <w:r>
        <w:rPr>
          <w:spacing w:val="2"/>
          <w:sz w:val="28"/>
          <w:szCs w:val="28"/>
        </w:rPr>
        <w:t>бұйрықты</w:t>
      </w:r>
      <w:proofErr w:type="spellEnd"/>
      <w:r>
        <w:rPr>
          <w:spacing w:val="2"/>
          <w:sz w:val="28"/>
          <w:szCs w:val="28"/>
          <w:lang w:val="kk-KZ"/>
        </w:rPr>
        <w:t>ң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Қазақстан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Республикасы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Қаржы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министрлігінің</w:t>
      </w:r>
      <w:proofErr w:type="spellEnd"/>
      <w:r>
        <w:rPr>
          <w:spacing w:val="2"/>
          <w:sz w:val="28"/>
          <w:szCs w:val="28"/>
        </w:rPr>
        <w:t xml:space="preserve"> интернет-</w:t>
      </w:r>
      <w:proofErr w:type="spellStart"/>
      <w:r>
        <w:rPr>
          <w:spacing w:val="2"/>
          <w:sz w:val="28"/>
          <w:szCs w:val="28"/>
        </w:rPr>
        <w:t>ресурсында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орналастырылуын</w:t>
      </w:r>
      <w:proofErr w:type="spellEnd"/>
      <w:r>
        <w:rPr>
          <w:spacing w:val="2"/>
          <w:sz w:val="28"/>
          <w:szCs w:val="28"/>
        </w:rPr>
        <w:t>;</w:t>
      </w:r>
    </w:p>
    <w:p w:rsidR="008E6134" w:rsidRDefault="008E6134" w:rsidP="008E6134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осы </w:t>
      </w:r>
      <w:proofErr w:type="spellStart"/>
      <w:r>
        <w:rPr>
          <w:spacing w:val="2"/>
          <w:sz w:val="28"/>
          <w:szCs w:val="28"/>
        </w:rPr>
        <w:t>бұйрық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Қазақстан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Республикасы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Әділет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министрлігінде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мемлекеттік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тіркелгеннен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кейін</w:t>
      </w:r>
      <w:proofErr w:type="spellEnd"/>
      <w:r>
        <w:rPr>
          <w:spacing w:val="2"/>
          <w:sz w:val="28"/>
          <w:szCs w:val="28"/>
        </w:rPr>
        <w:t xml:space="preserve"> он </w:t>
      </w:r>
      <w:proofErr w:type="spellStart"/>
      <w:r>
        <w:rPr>
          <w:spacing w:val="2"/>
          <w:sz w:val="28"/>
          <w:szCs w:val="28"/>
        </w:rPr>
        <w:t>жұмыс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күні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ішінде</w:t>
      </w:r>
      <w:proofErr w:type="spellEnd"/>
      <w:r>
        <w:rPr>
          <w:spacing w:val="2"/>
          <w:sz w:val="28"/>
          <w:szCs w:val="28"/>
        </w:rPr>
        <w:t xml:space="preserve"> осы </w:t>
      </w:r>
      <w:proofErr w:type="spellStart"/>
      <w:r>
        <w:rPr>
          <w:spacing w:val="2"/>
          <w:sz w:val="28"/>
          <w:szCs w:val="28"/>
        </w:rPr>
        <w:t>тармақтың</w:t>
      </w:r>
      <w:proofErr w:type="spellEnd"/>
      <w:r>
        <w:rPr>
          <w:spacing w:val="2"/>
          <w:sz w:val="28"/>
          <w:szCs w:val="28"/>
        </w:rPr>
        <w:t xml:space="preserve"> 1) </w:t>
      </w:r>
      <w:proofErr w:type="spellStart"/>
      <w:r>
        <w:rPr>
          <w:spacing w:val="2"/>
          <w:sz w:val="28"/>
          <w:szCs w:val="28"/>
        </w:rPr>
        <w:t>және</w:t>
      </w:r>
      <w:proofErr w:type="spellEnd"/>
      <w:r>
        <w:rPr>
          <w:spacing w:val="2"/>
          <w:sz w:val="28"/>
          <w:szCs w:val="28"/>
        </w:rPr>
        <w:t xml:space="preserve"> 2) </w:t>
      </w:r>
      <w:proofErr w:type="spellStart"/>
      <w:r>
        <w:rPr>
          <w:spacing w:val="2"/>
          <w:sz w:val="28"/>
          <w:szCs w:val="28"/>
        </w:rPr>
        <w:t>тармақшаларында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көзделген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іс-шаралардың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орындалуы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туралы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мәліметтерді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Қазақстан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Республикасы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Қаржы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министрлігінің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Заң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қызметі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департаментіне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ұсынуды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қамтамасыз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етсін</w:t>
      </w:r>
      <w:proofErr w:type="spellEnd"/>
      <w:r>
        <w:rPr>
          <w:spacing w:val="2"/>
          <w:sz w:val="28"/>
          <w:szCs w:val="28"/>
        </w:rPr>
        <w:t>.</w:t>
      </w:r>
    </w:p>
    <w:p w:rsidR="008E6134" w:rsidRDefault="008E6134" w:rsidP="008E6134">
      <w:pPr>
        <w:ind w:firstLine="708"/>
        <w:jc w:val="both"/>
        <w:rPr>
          <w:color w:val="3399FF"/>
          <w:lang w:val="kk-KZ"/>
        </w:rPr>
      </w:pPr>
      <w:r>
        <w:rPr>
          <w:spacing w:val="2"/>
          <w:sz w:val="28"/>
          <w:szCs w:val="28"/>
          <w:lang w:val="kk-KZ"/>
        </w:rPr>
        <w:t>3. Осы бұйрық алғашқы ресми жарияланған күнінен кейін күнтізбелік он күн өткен соң қолданысқа енгізіледі.</w:t>
      </w:r>
    </w:p>
    <w:p w:rsidR="00B23F8B" w:rsidRPr="00E802BF" w:rsidRDefault="00B23F8B" w:rsidP="00BC056A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bookmarkStart w:id="0" w:name="_GoBack"/>
      <w:bookmarkEnd w:id="0"/>
    </w:p>
    <w:p w:rsidR="00B23F8B" w:rsidRPr="00E802BF" w:rsidRDefault="00B23F8B" w:rsidP="00B23F8B">
      <w:pPr>
        <w:rPr>
          <w:sz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8858D2">
        <w:tc>
          <w:tcPr>
            <w:tcW w:w="3652" w:type="dxa"/>
            <w:hideMark/>
          </w:tcPr>
          <w:p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B23F8B" w:rsidRDefault="00B23F8B" w:rsidP="00F20A5B">
      <w:pPr>
        <w:overflowPunct/>
        <w:autoSpaceDE/>
        <w:autoSpaceDN/>
        <w:adjustRightInd/>
        <w:rPr>
          <w:lang w:val="kk-KZ"/>
        </w:rPr>
      </w:pPr>
    </w:p>
    <w:p w:rsidR="00D81B4A" w:rsidRDefault="00D81B4A" w:rsidP="00F20A5B">
      <w:pPr>
        <w:overflowPunct/>
        <w:autoSpaceDE/>
        <w:autoSpaceDN/>
        <w:adjustRightInd/>
        <w:rPr>
          <w:lang w:val="kk-KZ"/>
        </w:rPr>
      </w:pPr>
    </w:p>
    <w:p w:rsidR="00684ABC" w:rsidRDefault="00684ABC" w:rsidP="00684ABC">
      <w:pPr>
        <w:widowContro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«КЕЛІСІЛДІ»</w:t>
      </w:r>
    </w:p>
    <w:p w:rsidR="00684ABC" w:rsidRDefault="00684ABC" w:rsidP="00684ABC">
      <w:pPr>
        <w:widowContro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Қазақстан Республикасының </w:t>
      </w:r>
    </w:p>
    <w:p w:rsidR="00684ABC" w:rsidRDefault="00684ABC" w:rsidP="00684ABC">
      <w:pPr>
        <w:widowContro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Цифрлық даму, инновациялар </w:t>
      </w:r>
    </w:p>
    <w:p w:rsidR="00684ABC" w:rsidRDefault="00684ABC" w:rsidP="00684ABC">
      <w:pPr>
        <w:widowContro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және аэроғарыш өнеркәсібі </w:t>
      </w:r>
    </w:p>
    <w:p w:rsidR="00684ABC" w:rsidRDefault="00684ABC" w:rsidP="00684ABC">
      <w:pPr>
        <w:widowControl w:val="0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министрлігі </w:t>
      </w:r>
    </w:p>
    <w:p w:rsidR="00D81B4A" w:rsidRPr="008858D2" w:rsidRDefault="00D81B4A" w:rsidP="00F20A5B">
      <w:pPr>
        <w:overflowPunct/>
        <w:autoSpaceDE/>
        <w:autoSpaceDN/>
        <w:adjustRightInd/>
        <w:rPr>
          <w:lang w:val="kk-KZ"/>
        </w:rPr>
      </w:pPr>
    </w:p>
    <w:sectPr w:rsidR="00D81B4A" w:rsidRPr="008858D2" w:rsidSect="00284A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3D6" w:rsidRDefault="004F63D6">
      <w:r>
        <w:separator/>
      </w:r>
    </w:p>
  </w:endnote>
  <w:endnote w:type="continuationSeparator" w:id="0">
    <w:p w:rsidR="004F63D6" w:rsidRDefault="004F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E75" w:rsidRDefault="00A85E75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E75" w:rsidRDefault="00A85E75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E75" w:rsidRDefault="00A85E7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3D6" w:rsidRDefault="004F63D6">
      <w:r>
        <w:separator/>
      </w:r>
    </w:p>
  </w:footnote>
  <w:footnote w:type="continuationSeparator" w:id="0">
    <w:p w:rsidR="004F63D6" w:rsidRDefault="004F6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Pr="00A85E75" w:rsidRDefault="00BE78CA" w:rsidP="00E43190">
    <w:pPr>
      <w:pStyle w:val="aa"/>
      <w:framePr w:wrap="around" w:vAnchor="text" w:hAnchor="margin" w:xAlign="center" w:y="1"/>
      <w:rPr>
        <w:rStyle w:val="af1"/>
        <w:sz w:val="28"/>
      </w:rPr>
    </w:pPr>
    <w:r w:rsidRPr="00A85E75">
      <w:rPr>
        <w:rStyle w:val="af1"/>
        <w:sz w:val="28"/>
      </w:rPr>
      <w:fldChar w:fldCharType="begin"/>
    </w:r>
    <w:r w:rsidRPr="00A85E75">
      <w:rPr>
        <w:rStyle w:val="af1"/>
        <w:sz w:val="28"/>
      </w:rPr>
      <w:instrText xml:space="preserve">PAGE  </w:instrText>
    </w:r>
    <w:r w:rsidRPr="00A85E75">
      <w:rPr>
        <w:rStyle w:val="af1"/>
        <w:sz w:val="28"/>
      </w:rPr>
      <w:fldChar w:fldCharType="separate"/>
    </w:r>
    <w:r w:rsidR="00D81B4A">
      <w:rPr>
        <w:rStyle w:val="af1"/>
        <w:noProof/>
        <w:sz w:val="28"/>
      </w:rPr>
      <w:t>2</w:t>
    </w:r>
    <w:r w:rsidRPr="00A85E75">
      <w:rPr>
        <w:rStyle w:val="af1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2C3EC7" w:rsidP="00B23F8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 w:rsidR="00B23F8B">
            <w:rPr>
              <w:b/>
              <w:bCs/>
              <w:color w:val="3399FF"/>
              <w:lang w:val="kk-KZ"/>
            </w:rPr>
            <w:t>ҚАРЖЫ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B5C0A13" wp14:editId="64FB25C2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2C3EC7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DC45FB" w:rsidRDefault="00B23F8B" w:rsidP="00B23F8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  <w:r w:rsidR="002C3EC7" w:rsidRPr="00A646AF">
            <w:rPr>
              <w:b/>
              <w:bCs/>
              <w:color w:val="3399FF"/>
              <w:lang w:val="kk-KZ"/>
            </w:rPr>
            <w:t xml:space="preserve"> </w:t>
          </w:r>
        </w:p>
        <w:p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1E47FC9" wp14:editId="0607029D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7828DCA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3444F57"/>
    <w:multiLevelType w:val="hybridMultilevel"/>
    <w:tmpl w:val="8DA20A94"/>
    <w:lvl w:ilvl="0" w:tplc="D48A4BE2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C54AE"/>
    <w:rsid w:val="000D4DAC"/>
    <w:rsid w:val="000F48E7"/>
    <w:rsid w:val="001319EE"/>
    <w:rsid w:val="0014230E"/>
    <w:rsid w:val="00143292"/>
    <w:rsid w:val="001763DE"/>
    <w:rsid w:val="001A0133"/>
    <w:rsid w:val="001A1881"/>
    <w:rsid w:val="001B61C1"/>
    <w:rsid w:val="001F4925"/>
    <w:rsid w:val="001F64CB"/>
    <w:rsid w:val="002000F4"/>
    <w:rsid w:val="0022101F"/>
    <w:rsid w:val="0023374B"/>
    <w:rsid w:val="00251F3F"/>
    <w:rsid w:val="0027227D"/>
    <w:rsid w:val="00274108"/>
    <w:rsid w:val="00284AEB"/>
    <w:rsid w:val="002A394A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2A6"/>
    <w:rsid w:val="004C34B8"/>
    <w:rsid w:val="004E49BE"/>
    <w:rsid w:val="004E7ECD"/>
    <w:rsid w:val="004F3375"/>
    <w:rsid w:val="004F63D6"/>
    <w:rsid w:val="00524FEB"/>
    <w:rsid w:val="005A7ACE"/>
    <w:rsid w:val="005B39FC"/>
    <w:rsid w:val="005C5F30"/>
    <w:rsid w:val="005F46D7"/>
    <w:rsid w:val="005F582C"/>
    <w:rsid w:val="006340C9"/>
    <w:rsid w:val="00642211"/>
    <w:rsid w:val="0067240F"/>
    <w:rsid w:val="00684ABC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83733"/>
    <w:rsid w:val="007E588D"/>
    <w:rsid w:val="0081000A"/>
    <w:rsid w:val="008436CA"/>
    <w:rsid w:val="00866964"/>
    <w:rsid w:val="00867FA4"/>
    <w:rsid w:val="008858D2"/>
    <w:rsid w:val="00892E1E"/>
    <w:rsid w:val="008B5ED7"/>
    <w:rsid w:val="008E6134"/>
    <w:rsid w:val="009139A9"/>
    <w:rsid w:val="00914138"/>
    <w:rsid w:val="00915A4B"/>
    <w:rsid w:val="00934587"/>
    <w:rsid w:val="0094547D"/>
    <w:rsid w:val="009572F7"/>
    <w:rsid w:val="00965DB2"/>
    <w:rsid w:val="009924CE"/>
    <w:rsid w:val="009B69F4"/>
    <w:rsid w:val="009C4FD7"/>
    <w:rsid w:val="00A10052"/>
    <w:rsid w:val="00A17FE7"/>
    <w:rsid w:val="00A338BC"/>
    <w:rsid w:val="00A47D62"/>
    <w:rsid w:val="00A85E75"/>
    <w:rsid w:val="00AA225A"/>
    <w:rsid w:val="00AC76FB"/>
    <w:rsid w:val="00B12C86"/>
    <w:rsid w:val="00B2298B"/>
    <w:rsid w:val="00B23F8B"/>
    <w:rsid w:val="00B5615F"/>
    <w:rsid w:val="00B841B2"/>
    <w:rsid w:val="00B86340"/>
    <w:rsid w:val="00BC056A"/>
    <w:rsid w:val="00BE3CFA"/>
    <w:rsid w:val="00BE78CA"/>
    <w:rsid w:val="00C33D18"/>
    <w:rsid w:val="00C44E63"/>
    <w:rsid w:val="00C723BA"/>
    <w:rsid w:val="00C7780A"/>
    <w:rsid w:val="00CA1875"/>
    <w:rsid w:val="00CC37B7"/>
    <w:rsid w:val="00CC7D90"/>
    <w:rsid w:val="00CD3C51"/>
    <w:rsid w:val="00CE6A1B"/>
    <w:rsid w:val="00D03D0C"/>
    <w:rsid w:val="00D11982"/>
    <w:rsid w:val="00D14F06"/>
    <w:rsid w:val="00D81B4A"/>
    <w:rsid w:val="00DC3588"/>
    <w:rsid w:val="00DC45FB"/>
    <w:rsid w:val="00DD35CD"/>
    <w:rsid w:val="00E43190"/>
    <w:rsid w:val="00E57A5B"/>
    <w:rsid w:val="00E802BF"/>
    <w:rsid w:val="00E866E0"/>
    <w:rsid w:val="00EB54A3"/>
    <w:rsid w:val="00EC3C11"/>
    <w:rsid w:val="00ED617A"/>
    <w:rsid w:val="00EE1A39"/>
    <w:rsid w:val="00EE69B8"/>
    <w:rsid w:val="00F20A5B"/>
    <w:rsid w:val="00F22932"/>
    <w:rsid w:val="00F26637"/>
    <w:rsid w:val="00F31258"/>
    <w:rsid w:val="00F525B9"/>
    <w:rsid w:val="00F64017"/>
    <w:rsid w:val="00F93EE0"/>
    <w:rsid w:val="00FD2D92"/>
    <w:rsid w:val="00FD7F6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CF8CEF-36AF-41E2-B595-B149BB2D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B23F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B23F8B"/>
    <w:pPr>
      <w:keepNext/>
      <w:keepLines/>
      <w:overflowPunct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aliases w:val="Bullet List,FooterText,numbered,Списки,List Paragraph2,Bullet 1,Use Case List Paragraph,Heading1,Colorful List - Accent 11,Colorful List - Accent 11CxSpLast,ТЗ список,Абзац списка литеральный,название табл/рис,Цветной список - Акцент 11,lp1"/>
    <w:basedOn w:val="a"/>
    <w:link w:val="af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B23F8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B23F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F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23F8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af">
    <w:name w:val="Абзац списка Знак"/>
    <w:aliases w:val="Bullet List Знак,FooterText Знак,numbered Знак,Списки Знак,List Paragraph2 Знак,Bullet 1 Знак,Use Case List Paragraph Знак,Heading1 Знак,Colorful List - Accent 11 Знак,Colorful List - Accent 11CxSpLast Знак,ТЗ список Знак,lp1 Знак"/>
    <w:link w:val="ae"/>
    <w:uiPriority w:val="34"/>
    <w:locked/>
    <w:rsid w:val="002722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1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Орынтай Нурдаулет Қаныбекұлы</cp:lastModifiedBy>
  <cp:revision>19</cp:revision>
  <dcterms:created xsi:type="dcterms:W3CDTF">2022-12-14T11:38:00Z</dcterms:created>
  <dcterms:modified xsi:type="dcterms:W3CDTF">2023-04-20T08:28:00Z</dcterms:modified>
</cp:coreProperties>
</file>